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A047" w14:textId="77777777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CBDB625" w:rsidR="00C5106F" w:rsidRPr="006A7229" w:rsidRDefault="001866DC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IZMJENE I DOPUNE PRORAČUNA ZA 2024.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33"/>
        <w:gridCol w:w="3806"/>
        <w:gridCol w:w="1257"/>
        <w:gridCol w:w="2184"/>
        <w:gridCol w:w="1376"/>
      </w:tblGrid>
      <w:tr w:rsidR="00DB7B50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32CC6151" w:rsidR="000F2FFB" w:rsidRPr="006A7229" w:rsidRDefault="00DB7B50" w:rsidP="00DB7B50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Izmjene i dopune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61E31566" w:rsidR="000F2FFB" w:rsidRPr="006A7229" w:rsidRDefault="00DB7B50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povećanje/smanjenje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02256897" w:rsidR="000F2FFB" w:rsidRPr="006A7229" w:rsidRDefault="00DB7B50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Izmjene i dopune</w:t>
            </w:r>
          </w:p>
        </w:tc>
      </w:tr>
      <w:tr w:rsidR="00DB7B50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14E2B7A4" w:rsidR="000F2FFB" w:rsidRPr="006A7229" w:rsidRDefault="00E711EC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20.500.-</w:t>
            </w:r>
          </w:p>
        </w:tc>
        <w:tc>
          <w:tcPr>
            <w:tcW w:w="1418" w:type="dxa"/>
            <w:vAlign w:val="center"/>
          </w:tcPr>
          <w:p w14:paraId="190F5FAE" w14:textId="28B7673F" w:rsidR="000F2FFB" w:rsidRPr="006A7229" w:rsidRDefault="00E3238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115.-</w:t>
            </w:r>
          </w:p>
        </w:tc>
        <w:tc>
          <w:tcPr>
            <w:tcW w:w="1417" w:type="dxa"/>
            <w:vAlign w:val="center"/>
          </w:tcPr>
          <w:p w14:paraId="7DD665B5" w14:textId="0B9681B0" w:rsidR="000F2FFB" w:rsidRPr="006A7229" w:rsidRDefault="00E3238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20.615.-</w:t>
            </w:r>
          </w:p>
        </w:tc>
      </w:tr>
      <w:tr w:rsidR="00DB7B50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5E84B2F2" w:rsidR="000F2FFB" w:rsidRPr="006A7229" w:rsidRDefault="00E711EC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2.234.604.-</w:t>
            </w:r>
          </w:p>
        </w:tc>
        <w:tc>
          <w:tcPr>
            <w:tcW w:w="1418" w:type="dxa"/>
            <w:vAlign w:val="center"/>
          </w:tcPr>
          <w:p w14:paraId="45E12BF4" w14:textId="10F71BC1" w:rsidR="000F2FFB" w:rsidRPr="006A7229" w:rsidRDefault="009E269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-143</w:t>
            </w:r>
            <w:r w:rsidR="00BA601A">
              <w:rPr>
                <w:rFonts w:ascii="Times New Roman" w:hAnsi="Times New Roman"/>
                <w:b/>
              </w:rPr>
              <w:t>.586.-</w:t>
            </w:r>
          </w:p>
        </w:tc>
        <w:tc>
          <w:tcPr>
            <w:tcW w:w="1417" w:type="dxa"/>
            <w:vAlign w:val="center"/>
          </w:tcPr>
          <w:p w14:paraId="6A600B33" w14:textId="27D84966" w:rsidR="000F2FFB" w:rsidRPr="006A7229" w:rsidRDefault="009E269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2.091.018.-</w:t>
            </w:r>
          </w:p>
        </w:tc>
      </w:tr>
      <w:tr w:rsidR="00DB7B50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2B13BD4F" w:rsidR="000F2FFB" w:rsidRPr="006A7229" w:rsidRDefault="00E711EC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191.932.</w:t>
            </w:r>
          </w:p>
        </w:tc>
        <w:tc>
          <w:tcPr>
            <w:tcW w:w="1418" w:type="dxa"/>
            <w:vAlign w:val="center"/>
          </w:tcPr>
          <w:p w14:paraId="0EBE4ED7" w14:textId="28306FAE" w:rsidR="000F2FFB" w:rsidRPr="006A7229" w:rsidRDefault="00C94BA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861.-</w:t>
            </w:r>
          </w:p>
        </w:tc>
        <w:tc>
          <w:tcPr>
            <w:tcW w:w="1417" w:type="dxa"/>
            <w:vAlign w:val="center"/>
          </w:tcPr>
          <w:p w14:paraId="35E33718" w14:textId="1D32A8FF" w:rsidR="000F2FFB" w:rsidRPr="006A7229" w:rsidRDefault="00C94BA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192.793.-</w:t>
            </w:r>
          </w:p>
        </w:tc>
      </w:tr>
      <w:tr w:rsidR="00DB7B50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5DE1CEC8" w:rsidR="000F2FFB" w:rsidRPr="006A7229" w:rsidRDefault="00E711EC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2.447.036.-</w:t>
            </w:r>
          </w:p>
        </w:tc>
        <w:tc>
          <w:tcPr>
            <w:tcW w:w="1418" w:type="dxa"/>
            <w:vAlign w:val="center"/>
          </w:tcPr>
          <w:p w14:paraId="7542810B" w14:textId="0C28B008" w:rsidR="000F2FFB" w:rsidRPr="006A7229" w:rsidRDefault="00C94BAD" w:rsidP="009E26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-14</w:t>
            </w:r>
            <w:r w:rsidR="009E2699">
              <w:rPr>
                <w:rFonts w:ascii="Times New Roman" w:hAnsi="Times New Roman"/>
                <w:b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.610.-</w:t>
            </w:r>
          </w:p>
        </w:tc>
        <w:tc>
          <w:tcPr>
            <w:tcW w:w="1417" w:type="dxa"/>
            <w:vAlign w:val="center"/>
          </w:tcPr>
          <w:p w14:paraId="135D6A2D" w14:textId="6BD51AA1" w:rsidR="000F2FFB" w:rsidRPr="006A7229" w:rsidRDefault="00C94BAD" w:rsidP="009E26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2.30</w:t>
            </w:r>
            <w:r w:rsidR="009E26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.426.-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2"/>
        <w:gridCol w:w="7371"/>
      </w:tblGrid>
      <w:tr w:rsidR="00FD0400" w:rsidRPr="006A7229" w14:paraId="49D4B3D9" w14:textId="77777777" w:rsidTr="00F57487">
        <w:tc>
          <w:tcPr>
            <w:tcW w:w="1985" w:type="dxa"/>
            <w:gridSpan w:val="2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gridSpan w:val="2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gridSpan w:val="2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gridSpan w:val="2"/>
            <w:vAlign w:val="center"/>
          </w:tcPr>
          <w:p w14:paraId="211A3BA7" w14:textId="6BF9810E" w:rsidR="00FD0400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066F46AB" w14:textId="4D275586" w:rsidR="00FD0400" w:rsidRPr="00916D91" w:rsidRDefault="00916D91" w:rsidP="000F74A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916D91">
              <w:rPr>
                <w:rFonts w:ascii="Times New Roman" w:hAnsi="Times New Roman"/>
              </w:rPr>
              <w:t>Izmjena je n</w:t>
            </w:r>
            <w:r w:rsidR="000F74AD">
              <w:rPr>
                <w:rFonts w:ascii="Times New Roman" w:hAnsi="Times New Roman"/>
              </w:rPr>
              <w:t>e</w:t>
            </w:r>
            <w:r w:rsidRPr="00916D91">
              <w:rPr>
                <w:rFonts w:ascii="Times New Roman" w:hAnsi="Times New Roman"/>
              </w:rPr>
              <w:t>znatna i usklađena s brojem pomoćnika u nastavi i njihovim pravima.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gridSpan w:val="2"/>
            <w:vAlign w:val="center"/>
          </w:tcPr>
          <w:p w14:paraId="6286046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1866DC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</w:rPr>
            </w:pPr>
            <w:r w:rsidRPr="001866DC">
              <w:rPr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gridSpan w:val="2"/>
            <w:vAlign w:val="center"/>
          </w:tcPr>
          <w:p w14:paraId="173C9E68" w14:textId="575A0F13" w:rsidR="00FD0400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2FDDE488" w14:textId="1E44FB7A" w:rsidR="00405AC9" w:rsidRPr="006A7229" w:rsidRDefault="00405AC9" w:rsidP="00405AC9">
            <w:pPr>
              <w:spacing w:before="100" w:after="100"/>
              <w:textAlignment w:val="baseline"/>
              <w:rPr>
                <w:sz w:val="22"/>
                <w:lang w:val="en-US"/>
              </w:rPr>
            </w:pPr>
            <w:r w:rsidRPr="006A7229">
              <w:rPr>
                <w:sz w:val="22"/>
                <w:lang w:val="en-US"/>
              </w:rPr>
              <w:t>.</w:t>
            </w:r>
          </w:p>
          <w:p w14:paraId="0B95A83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5A37A8F5" w:rsidR="00C92FE6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649EC1C" w14:textId="3BEA4545" w:rsidR="00C92FE6" w:rsidRPr="00916D91" w:rsidRDefault="00916D91" w:rsidP="00C278C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916D91">
              <w:rPr>
                <w:rFonts w:ascii="Times New Roman" w:hAnsi="Times New Roman"/>
              </w:rPr>
              <w:t>Rebalansom osiguravamo uravnoteženiju bilancu i pregled troškova prema mogućnostima i potrebama.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DB0A30F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07E79217" w:rsidR="004B385B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Razlog izmjene:</w:t>
            </w:r>
          </w:p>
        </w:tc>
        <w:tc>
          <w:tcPr>
            <w:tcW w:w="7513" w:type="dxa"/>
            <w:gridSpan w:val="2"/>
          </w:tcPr>
          <w:p w14:paraId="5FEDF6AC" w14:textId="75F224FE" w:rsidR="004B385B" w:rsidRPr="005C6667" w:rsidRDefault="005C6667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Radovi na stvaranju uvjeta za prelazak na cjelodnevnu nastavu su konstantni.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C205842" w14:textId="67F6B2DD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5AFA82D1" w:rsidR="00822905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3BE9C054" w14:textId="0FC015E2" w:rsidR="00822905" w:rsidRPr="006A7229" w:rsidRDefault="005C666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6667">
              <w:rPr>
                <w:rFonts w:ascii="Times New Roman" w:hAnsi="Times New Roman"/>
              </w:rPr>
              <w:t>Odlukom Vlade RH i uz pomoć DNŽ kreće su u realizaciju cjelodnevne nastave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7C008B84" w14:textId="2C84ABC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0440B2D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1F53730" w14:textId="05CCC8B6" w:rsidR="003762AC" w:rsidRPr="005C6667" w:rsidRDefault="005C6667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5C6667">
              <w:rPr>
                <w:rFonts w:ascii="Times New Roman" w:hAnsi="Times New Roman"/>
              </w:rPr>
              <w:t>Županija financira nabavku radnih bilježnica za sve učenike osnovnih škola.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D8FB41B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21001895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C64DD54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EA37076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6533B3D2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79E9C8F3" w14:textId="64717E2C" w:rsidR="003762AC" w:rsidRPr="005C6667" w:rsidRDefault="005C6667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5C6667">
              <w:rPr>
                <w:rFonts w:ascii="Times New Roman" w:hAnsi="Times New Roman"/>
              </w:rPr>
              <w:t>Uključeni smo u projekt i ove godine.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B13CF3B" w14:textId="77777777" w:rsidR="0034598D" w:rsidRPr="006A7229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6EACED44" w:rsidR="0034598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F078ABF" w14:textId="77777777" w:rsidR="0034598D" w:rsidRPr="006A7229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7B47C4F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7407360" w:rsidR="00867C2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CD05B70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67B68942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2FFD01ED" w:rsidR="00867C2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E9ECA14" w14:textId="517794DE" w:rsidR="00867C2D" w:rsidRPr="006A7229" w:rsidRDefault="005C666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6667">
              <w:rPr>
                <w:rFonts w:ascii="Times New Roman" w:hAnsi="Times New Roman"/>
              </w:rPr>
              <w:t>Škola, kao i glazbeni odjel, i svi učitelji, trude se osmisliti aktivnosti  i animirati učenike i roditelje u raznim akcijama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26DB150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7445EB22" w:rsidR="004F01FE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86C2EAE" w14:textId="250138E5" w:rsidR="004F01FE" w:rsidRPr="006A7229" w:rsidRDefault="005C666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6667">
              <w:rPr>
                <w:rFonts w:ascii="Times New Roman" w:hAnsi="Times New Roman"/>
              </w:rPr>
              <w:t>Sva sredstva koja imamo od vlastitih prihoda, stanova, upotrijebljena su namjenski i racionalno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1CBF04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3B3E0FD1" w:rsidR="004F01FE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6945AF0" w14:textId="345F039B" w:rsidR="004F01FE" w:rsidRPr="006A7229" w:rsidRDefault="005C666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6667">
              <w:rPr>
                <w:rFonts w:ascii="Times New Roman" w:hAnsi="Times New Roman"/>
              </w:rPr>
              <w:t>MZO omogućava besplatnu prehranu za sve učenike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D504347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131677FE" w:rsidR="0039660C" w:rsidRPr="006A7229" w:rsidRDefault="001866DC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2D87841" w14:textId="7431309F" w:rsidR="0039660C" w:rsidRPr="006A7229" w:rsidRDefault="005C6667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6667">
              <w:rPr>
                <w:rFonts w:ascii="Times New Roman" w:hAnsi="Times New Roman"/>
              </w:rPr>
              <w:t>MZO, kao i grad, dodjeluje svim učenicama besplatne higijenske potrepštine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294650C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025B20CD" w:rsidR="0039660C" w:rsidRPr="006A7229" w:rsidRDefault="001866DC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7EF21A2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D131C" w14:textId="77777777" w:rsidR="00E772BB" w:rsidRDefault="00E772BB" w:rsidP="00BD5B5D">
      <w:r>
        <w:separator/>
      </w:r>
    </w:p>
  </w:endnote>
  <w:endnote w:type="continuationSeparator" w:id="0">
    <w:p w14:paraId="234E1AB6" w14:textId="77777777" w:rsidR="00E772BB" w:rsidRDefault="00E772BB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88FC" w14:textId="77777777" w:rsidR="00E772BB" w:rsidRDefault="00E772BB" w:rsidP="00BD5B5D">
      <w:r>
        <w:separator/>
      </w:r>
    </w:p>
  </w:footnote>
  <w:footnote w:type="continuationSeparator" w:id="0">
    <w:p w14:paraId="7691E15B" w14:textId="77777777" w:rsidR="00E772BB" w:rsidRDefault="00E772BB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D7B4E"/>
    <w:rsid w:val="000E607C"/>
    <w:rsid w:val="000F0A0E"/>
    <w:rsid w:val="000F2FFB"/>
    <w:rsid w:val="000F6306"/>
    <w:rsid w:val="000F6774"/>
    <w:rsid w:val="000F74AD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866DC"/>
    <w:rsid w:val="00191FCB"/>
    <w:rsid w:val="00192231"/>
    <w:rsid w:val="00194B16"/>
    <w:rsid w:val="0019607E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C7C21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E214B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274A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C6667"/>
    <w:rsid w:val="005D382F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08E9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60C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16D91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699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466D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601A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471C6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BAD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B7B50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0FD2"/>
    <w:rsid w:val="00E24942"/>
    <w:rsid w:val="00E2511A"/>
    <w:rsid w:val="00E25176"/>
    <w:rsid w:val="00E263C2"/>
    <w:rsid w:val="00E26A04"/>
    <w:rsid w:val="00E27F48"/>
    <w:rsid w:val="00E30369"/>
    <w:rsid w:val="00E32381"/>
    <w:rsid w:val="00E36F12"/>
    <w:rsid w:val="00E42006"/>
    <w:rsid w:val="00E52E2D"/>
    <w:rsid w:val="00E55836"/>
    <w:rsid w:val="00E55C25"/>
    <w:rsid w:val="00E570B5"/>
    <w:rsid w:val="00E6729B"/>
    <w:rsid w:val="00E67828"/>
    <w:rsid w:val="00E711EC"/>
    <w:rsid w:val="00E77041"/>
    <w:rsid w:val="00E772BB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2E17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B326-A5FB-42BD-AF40-441BAE1E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Stela</cp:lastModifiedBy>
  <cp:revision>12</cp:revision>
  <cp:lastPrinted>2024-10-29T11:58:00Z</cp:lastPrinted>
  <dcterms:created xsi:type="dcterms:W3CDTF">2024-11-14T09:08:00Z</dcterms:created>
  <dcterms:modified xsi:type="dcterms:W3CDTF">2024-11-26T07:41:00Z</dcterms:modified>
</cp:coreProperties>
</file>